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B8" w:rsidRDefault="001A69B8" w:rsidP="001A69B8">
      <w:pPr>
        <w:jc w:val="center"/>
        <w:rPr>
          <w:noProof/>
          <w:lang w:eastAsia="nl-NL"/>
        </w:rPr>
      </w:pPr>
    </w:p>
    <w:p w:rsidR="001A69B8" w:rsidRDefault="001A69B8" w:rsidP="001A69B8">
      <w:pPr>
        <w:jc w:val="center"/>
        <w:rPr>
          <w:noProof/>
          <w:sz w:val="40"/>
          <w:szCs w:val="40"/>
          <w:lang w:eastAsia="nl-NL"/>
        </w:rPr>
      </w:pPr>
      <w:r>
        <w:rPr>
          <w:b/>
          <w:sz w:val="40"/>
          <w:szCs w:val="40"/>
        </w:rPr>
        <w:t xml:space="preserve">Beknopte handleiding werknemers </w:t>
      </w:r>
      <w:r w:rsidR="00717CEC">
        <w:rPr>
          <w:b/>
          <w:sz w:val="40"/>
          <w:szCs w:val="40"/>
        </w:rPr>
        <w:br/>
        <w:t>‘</w:t>
      </w:r>
      <w:r w:rsidR="00F32900">
        <w:rPr>
          <w:b/>
          <w:sz w:val="40"/>
          <w:szCs w:val="40"/>
        </w:rPr>
        <w:t>Hoe activeer is de Visma App</w:t>
      </w:r>
      <w:r>
        <w:rPr>
          <w:b/>
          <w:sz w:val="40"/>
          <w:szCs w:val="40"/>
        </w:rPr>
        <w:t>?’</w:t>
      </w:r>
    </w:p>
    <w:p w:rsidR="001A69B8" w:rsidRDefault="009A1975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0FA19D50" wp14:editId="461CC9A6">
            <wp:simplePos x="0" y="0"/>
            <wp:positionH relativeFrom="column">
              <wp:posOffset>1710055</wp:posOffset>
            </wp:positionH>
            <wp:positionV relativeFrom="paragraph">
              <wp:posOffset>365760</wp:posOffset>
            </wp:positionV>
            <wp:extent cx="2353945" cy="2353945"/>
            <wp:effectExtent l="0" t="0" r="8255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1A69B8" w:rsidRDefault="001A69B8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</w:p>
    <w:p w:rsidR="009A1975" w:rsidRDefault="009A1975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APP ACTIVEREN EN INSTELLEN</w:t>
      </w:r>
    </w:p>
    <w:p w:rsidR="009A1975" w:rsidRDefault="009A1975">
      <w:r>
        <w:t xml:space="preserve">Voor </w:t>
      </w:r>
      <w:r w:rsidR="00B96B07">
        <w:t>het gebruik van de Visma App zult u</w:t>
      </w:r>
      <w:r>
        <w:t xml:space="preserve"> </w:t>
      </w:r>
      <w:r w:rsidR="00B96B07">
        <w:t>een uitnodiging ontvangen van uw werkgever. Als uw</w:t>
      </w:r>
      <w:r>
        <w:t xml:space="preserve"> werkgever de</w:t>
      </w:r>
      <w:r w:rsidR="00B96B07">
        <w:t xml:space="preserve"> uitnodiging verstuurd ontvang u</w:t>
      </w:r>
      <w:r>
        <w:t xml:space="preserve"> een email. Lees deze email goed want hierin staan de stappen die doorlopen moeten worden om de App te kunnen gebruiken.</w:t>
      </w:r>
    </w:p>
    <w:p w:rsidR="009A1975" w:rsidRDefault="009A1975"/>
    <w:p w:rsidR="009A1975" w:rsidRDefault="009A1975">
      <w:r>
        <w:rPr>
          <w:noProof/>
          <w:lang w:eastAsia="nl-NL"/>
        </w:rPr>
        <w:drawing>
          <wp:inline distT="0" distB="0" distL="0" distR="0">
            <wp:extent cx="5753100" cy="2590800"/>
            <wp:effectExtent l="19050" t="19050" r="19050" b="190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1975" w:rsidRDefault="009A1975"/>
    <w:p w:rsidR="009A1975" w:rsidRDefault="009A1975">
      <w:r>
        <w:t>In de email zit een unieke link</w:t>
      </w:r>
      <w:r w:rsidR="00B96B07">
        <w:t>. Als u</w:t>
      </w:r>
      <w:r>
        <w:t xml:space="preserve"> op deze link klikt wordt onderstaande inter</w:t>
      </w:r>
      <w:r w:rsidR="00B96B07">
        <w:t>netpagina geopend. Hierin kun u</w:t>
      </w:r>
      <w:r>
        <w:t xml:space="preserve"> eenma</w:t>
      </w:r>
      <w:r w:rsidR="00B96B07">
        <w:t>lig een pincode aan maken die u</w:t>
      </w:r>
      <w:r>
        <w:t xml:space="preserve"> gaat gebruiken om de app te openen. Gooi de ema</w:t>
      </w:r>
      <w:r w:rsidR="00B96B07">
        <w:t>il nog niet weg want deze heeft u later nog nodig om de</w:t>
      </w:r>
      <w:r>
        <w:t xml:space="preserve"> App in te stellen.</w:t>
      </w:r>
    </w:p>
    <w:p w:rsidR="009A1975" w:rsidRDefault="009A1975"/>
    <w:p w:rsidR="009A1975" w:rsidRDefault="009A1975">
      <w:r>
        <w:rPr>
          <w:noProof/>
          <w:lang w:eastAsia="nl-NL"/>
        </w:rPr>
        <w:drawing>
          <wp:inline distT="0" distB="0" distL="0" distR="0">
            <wp:extent cx="2743200" cy="26765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75" w:rsidRDefault="009A1975"/>
    <w:p w:rsidR="009A1975" w:rsidRDefault="009A1975"/>
    <w:p w:rsidR="009A1975" w:rsidRDefault="00B96B07">
      <w:r>
        <w:t>Nadat u</w:t>
      </w:r>
      <w:r w:rsidR="009A1975">
        <w:t xml:space="preserve"> </w:t>
      </w:r>
      <w:r>
        <w:t>de pincode hebt aangemaakt kunt u</w:t>
      </w:r>
      <w:r w:rsidR="009A1975">
        <w:t xml:space="preserve"> de app downloaden in de Appstore of Playstore (de App is beschikbaar voor Android, IOS en Window</w:t>
      </w:r>
      <w:r>
        <w:t>s Phone). Instaleer de app op uw</w:t>
      </w:r>
      <w:r w:rsidR="009A1975">
        <w:t xml:space="preserve"> telefoon en open de App.</w:t>
      </w:r>
    </w:p>
    <w:p w:rsidR="009A1975" w:rsidRDefault="00B96B07">
      <w:r>
        <w:t>Nu moet u</w:t>
      </w:r>
      <w:r w:rsidR="009A1975">
        <w:t xml:space="preserve"> eenmalig een aantal gegevens invullen. Deze gegevens st</w:t>
      </w:r>
      <w:r>
        <w:t>aan in de email die u</w:t>
      </w:r>
      <w:r w:rsidR="009A1975">
        <w:t xml:space="preserve"> </w:t>
      </w:r>
      <w:r>
        <w:t>van Visma hebt ontvangen. Als u</w:t>
      </w:r>
      <w:r w:rsidR="009A1975">
        <w:t xml:space="preserve"> de App </w:t>
      </w:r>
      <w:r>
        <w:t>voor de eerste keer opent ziet u</w:t>
      </w:r>
      <w:r w:rsidR="009A1975">
        <w:t xml:space="preserve"> onderstaande scherm. Vul hier de gegevens in die in de email staan.</w:t>
      </w:r>
      <w:r w:rsidR="00EC272F">
        <w:t xml:space="preserve"> </w:t>
      </w:r>
    </w:p>
    <w:p w:rsidR="009A1975" w:rsidRDefault="009A1975">
      <w:r>
        <w:rPr>
          <w:noProof/>
          <w:lang w:eastAsia="nl-NL"/>
        </w:rPr>
        <w:drawing>
          <wp:inline distT="0" distB="0" distL="0" distR="0">
            <wp:extent cx="2553474" cy="31051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18" cy="31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2F" w:rsidRDefault="00EC272F"/>
    <w:p w:rsidR="00EC272F" w:rsidRDefault="00B96B07">
      <w:r>
        <w:t>Als alles is ingevuld kunt u</w:t>
      </w:r>
      <w:r w:rsidR="00EC272F">
        <w:t xml:space="preserve"> rechtsboven op het vinkje klikken om de app te openen. Indi</w:t>
      </w:r>
      <w:r>
        <w:t>en u</w:t>
      </w:r>
      <w:r w:rsidR="00EC272F">
        <w:t xml:space="preserve"> alles correct hebt ingevuld zal de App nu naar de 4-</w:t>
      </w:r>
      <w:r>
        <w:t>cijferige pincode vragen. Als u</w:t>
      </w:r>
      <w:r w:rsidR="00EC272F">
        <w:t xml:space="preserve"> die hebt inge</w:t>
      </w:r>
      <w:r>
        <w:t>vuld zal de App openen en kunt u</w:t>
      </w:r>
      <w:r w:rsidR="00EC272F">
        <w:t xml:space="preserve"> deze gebruiken. </w:t>
      </w:r>
    </w:p>
    <w:p w:rsidR="00EC272F" w:rsidRDefault="00B96B07">
      <w:r>
        <w:t>Volgende keer als u de App opent hoeft u</w:t>
      </w:r>
      <w:r w:rsidR="00EC272F">
        <w:t xml:space="preserve"> alleen nog maar met de pincode in te loggen.</w:t>
      </w:r>
    </w:p>
    <w:p w:rsidR="001A69B8" w:rsidRDefault="00EC272F">
      <w:r>
        <w:rPr>
          <w:noProof/>
          <w:lang w:eastAsia="nl-NL"/>
        </w:rPr>
        <w:drawing>
          <wp:inline distT="0" distB="0" distL="0" distR="0" wp14:anchorId="2149452C" wp14:editId="12EF5D4A">
            <wp:extent cx="1348391" cy="2371725"/>
            <wp:effectExtent l="0" t="0" r="444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97" cy="238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2F" w:rsidRDefault="00EC272F"/>
    <w:p w:rsidR="00EC272F" w:rsidRPr="00EC272F" w:rsidRDefault="00EC272F">
      <w:pPr>
        <w:rPr>
          <w:b/>
          <w:sz w:val="32"/>
          <w:u w:val="single"/>
        </w:rPr>
      </w:pPr>
      <w:r w:rsidRPr="00EC272F">
        <w:rPr>
          <w:b/>
          <w:sz w:val="32"/>
          <w:u w:val="single"/>
        </w:rPr>
        <w:t>Pincode vergeten / opnieuw instellen</w:t>
      </w:r>
    </w:p>
    <w:p w:rsidR="00EC272F" w:rsidRDefault="00B96B07">
      <w:r>
        <w:t>Indien u</w:t>
      </w:r>
      <w:r w:rsidR="00EC272F">
        <w:t xml:space="preserve"> de pincode bent vergeten of een andere p</w:t>
      </w:r>
      <w:r>
        <w:t>incode wilt gebruiken dan kunt u</w:t>
      </w:r>
      <w:r w:rsidR="00EC272F">
        <w:t xml:space="preserve"> dit i</w:t>
      </w:r>
      <w:r>
        <w:t xml:space="preserve">nstellen via Mijn Talent. Als u Visma opent ziet </w:t>
      </w:r>
      <w:r w:rsidR="00EC272F">
        <w:t xml:space="preserve"> linksboven de optie </w:t>
      </w:r>
      <w:r w:rsidR="00EC272F" w:rsidRPr="00EC272F">
        <w:rPr>
          <w:b/>
        </w:rPr>
        <w:t>Mijn Instellingen</w:t>
      </w:r>
      <w:r w:rsidR="00EC272F">
        <w:t>.</w:t>
      </w:r>
    </w:p>
    <w:p w:rsidR="00EC272F" w:rsidRDefault="00EC272F">
      <w:r>
        <w:rPr>
          <w:noProof/>
          <w:lang w:eastAsia="nl-NL"/>
        </w:rPr>
        <w:drawing>
          <wp:inline distT="0" distB="0" distL="0" distR="0">
            <wp:extent cx="3267075" cy="1752600"/>
            <wp:effectExtent l="0" t="0" r="952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2F" w:rsidRDefault="00EC272F"/>
    <w:p w:rsidR="00EC272F" w:rsidRDefault="00B96B07">
      <w:r>
        <w:t>Als u daarop klikt kunt u</w:t>
      </w:r>
      <w:r w:rsidR="00EC272F">
        <w:t xml:space="preserve"> kiezen voor de knop </w:t>
      </w:r>
      <w:r w:rsidR="00EC272F" w:rsidRPr="00EC272F">
        <w:rPr>
          <w:b/>
        </w:rPr>
        <w:t>Pincode voor Mobiel</w:t>
      </w:r>
      <w:r>
        <w:t>. Als u daarop klikt ziet u</w:t>
      </w:r>
      <w:r w:rsidR="00EC272F">
        <w:t xml:space="preserve"> de instellin</w:t>
      </w:r>
      <w:r>
        <w:t>gen voor de mobiele App en kunt u</w:t>
      </w:r>
      <w:bookmarkStart w:id="0" w:name="_GoBack"/>
      <w:bookmarkEnd w:id="0"/>
      <w:r w:rsidR="00EC272F">
        <w:t xml:space="preserve"> eventueel de pincode aanpassen.</w:t>
      </w:r>
    </w:p>
    <w:p w:rsidR="00EC272F" w:rsidRDefault="00EC272F"/>
    <w:p w:rsidR="00EC272F" w:rsidRDefault="00EC272F">
      <w:r>
        <w:rPr>
          <w:noProof/>
          <w:lang w:eastAsia="nl-NL"/>
        </w:rPr>
        <w:drawing>
          <wp:inline distT="0" distB="0" distL="0" distR="0">
            <wp:extent cx="5276850" cy="1628775"/>
            <wp:effectExtent l="0" t="0" r="0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2F" w:rsidRPr="00EC272F" w:rsidRDefault="00EC272F"/>
    <w:sectPr w:rsidR="00EC272F" w:rsidRPr="00EC272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47" w:rsidRDefault="007D7B47" w:rsidP="001A69B8">
      <w:pPr>
        <w:spacing w:after="0" w:line="240" w:lineRule="auto"/>
      </w:pPr>
      <w:r>
        <w:separator/>
      </w:r>
    </w:p>
  </w:endnote>
  <w:endnote w:type="continuationSeparator" w:id="0">
    <w:p w:rsidR="007D7B47" w:rsidRDefault="007D7B47" w:rsidP="001A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47" w:rsidRDefault="007D7B47" w:rsidP="001A69B8">
      <w:pPr>
        <w:spacing w:after="0" w:line="240" w:lineRule="auto"/>
      </w:pPr>
      <w:r>
        <w:separator/>
      </w:r>
    </w:p>
  </w:footnote>
  <w:footnote w:type="continuationSeparator" w:id="0">
    <w:p w:rsidR="007D7B47" w:rsidRDefault="007D7B47" w:rsidP="001A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B8" w:rsidRDefault="001A69B8">
    <w:pPr>
      <w:pStyle w:val="Koptekst"/>
    </w:pPr>
    <w:r>
      <w:rPr>
        <w:noProof/>
        <w:lang w:eastAsia="nl-NL"/>
      </w:rPr>
      <w:drawing>
        <wp:inline distT="0" distB="0" distL="0" distR="0" wp14:anchorId="0E398EA0" wp14:editId="51215150">
          <wp:extent cx="1476375" cy="358678"/>
          <wp:effectExtent l="0" t="0" r="0" b="381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789" cy="35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6pt" o:bullet="t">
        <v:imagedata r:id="rId1" o:title="images"/>
      </v:shape>
    </w:pict>
  </w:numPicBullet>
  <w:abstractNum w:abstractNumId="0">
    <w:nsid w:val="013F0572"/>
    <w:multiLevelType w:val="hybridMultilevel"/>
    <w:tmpl w:val="4048973A"/>
    <w:lvl w:ilvl="0" w:tplc="723E3A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0049"/>
    <w:multiLevelType w:val="hybridMultilevel"/>
    <w:tmpl w:val="11624260"/>
    <w:lvl w:ilvl="0" w:tplc="74F08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7047"/>
    <w:multiLevelType w:val="hybridMultilevel"/>
    <w:tmpl w:val="D076B6C0"/>
    <w:lvl w:ilvl="0" w:tplc="160AE09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664B"/>
    <w:multiLevelType w:val="hybridMultilevel"/>
    <w:tmpl w:val="4C8AD948"/>
    <w:lvl w:ilvl="0" w:tplc="A8323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F309B"/>
    <w:multiLevelType w:val="hybridMultilevel"/>
    <w:tmpl w:val="BB543A54"/>
    <w:lvl w:ilvl="0" w:tplc="1D6C0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B13B5"/>
    <w:multiLevelType w:val="hybridMultilevel"/>
    <w:tmpl w:val="8DE05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7DE4"/>
    <w:multiLevelType w:val="hybridMultilevel"/>
    <w:tmpl w:val="D5803F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CB063B"/>
    <w:multiLevelType w:val="hybridMultilevel"/>
    <w:tmpl w:val="6A0A6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272EB"/>
    <w:multiLevelType w:val="hybridMultilevel"/>
    <w:tmpl w:val="EE143B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E"/>
    <w:rsid w:val="000A6C98"/>
    <w:rsid w:val="001A69B8"/>
    <w:rsid w:val="002410F9"/>
    <w:rsid w:val="0028434C"/>
    <w:rsid w:val="003D01EC"/>
    <w:rsid w:val="004444A3"/>
    <w:rsid w:val="00480B9A"/>
    <w:rsid w:val="00525DBE"/>
    <w:rsid w:val="00573FB6"/>
    <w:rsid w:val="0059524E"/>
    <w:rsid w:val="00597C8D"/>
    <w:rsid w:val="00627B3A"/>
    <w:rsid w:val="006D0107"/>
    <w:rsid w:val="006F3867"/>
    <w:rsid w:val="00717CEC"/>
    <w:rsid w:val="007D7B47"/>
    <w:rsid w:val="00824204"/>
    <w:rsid w:val="008C4DC7"/>
    <w:rsid w:val="00945F21"/>
    <w:rsid w:val="009A1975"/>
    <w:rsid w:val="009B2FEE"/>
    <w:rsid w:val="009B52ED"/>
    <w:rsid w:val="009B62FF"/>
    <w:rsid w:val="009E4178"/>
    <w:rsid w:val="00A36415"/>
    <w:rsid w:val="00AE48C8"/>
    <w:rsid w:val="00B05B23"/>
    <w:rsid w:val="00B96B07"/>
    <w:rsid w:val="00C06559"/>
    <w:rsid w:val="00CF6111"/>
    <w:rsid w:val="00E57385"/>
    <w:rsid w:val="00E71ED7"/>
    <w:rsid w:val="00E91D4A"/>
    <w:rsid w:val="00EC272F"/>
    <w:rsid w:val="00EC41FE"/>
    <w:rsid w:val="00F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245F1-5053-4FFF-915A-2956EE15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DB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01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A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69B8"/>
  </w:style>
  <w:style w:type="paragraph" w:styleId="Voettekst">
    <w:name w:val="footer"/>
    <w:basedOn w:val="Standaard"/>
    <w:link w:val="VoettekstChar"/>
    <w:uiPriority w:val="99"/>
    <w:unhideWhenUsed/>
    <w:rsid w:val="001A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Stoel</dc:creator>
  <cp:lastModifiedBy>Alix Stoel</cp:lastModifiedBy>
  <cp:revision>4</cp:revision>
  <dcterms:created xsi:type="dcterms:W3CDTF">2016-04-28T08:31:00Z</dcterms:created>
  <dcterms:modified xsi:type="dcterms:W3CDTF">2016-04-28T11:18:00Z</dcterms:modified>
</cp:coreProperties>
</file>